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2062"/>
        <w:gridCol w:w="1215"/>
        <w:gridCol w:w="1816"/>
        <w:gridCol w:w="2175"/>
        <w:gridCol w:w="36"/>
      </w:tblGrid>
      <w:tr w:rsidR="00144B75" w:rsidRPr="00FF342D" w:rsidTr="00F709FB">
        <w:trPr>
          <w:gridAfter w:val="1"/>
          <w:hidden/>
        </w:trPr>
        <w:tc>
          <w:tcPr>
            <w:tcW w:w="2081" w:type="dxa"/>
            <w:vAlign w:val="center"/>
            <w:hideMark/>
          </w:tcPr>
          <w:p w:rsidR="00FF342D" w:rsidRPr="008E39EA" w:rsidRDefault="008E39EA" w:rsidP="00FF342D">
            <w:pPr>
              <w:spacing w:after="0" w:line="240" w:lineRule="auto"/>
              <w:rPr>
                <w:rFonts w:ascii="Arial" w:eastAsia="Times New Roman" w:hAnsi="Arial" w:cs="Arial"/>
                <w:b/>
                <w:vanish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E39EA">
              <w:rPr>
                <w:rFonts w:ascii="Arial" w:eastAsia="Times New Roman" w:hAnsi="Arial" w:cs="Arial"/>
                <w:b/>
                <w:vanish/>
                <w:sz w:val="24"/>
                <w:szCs w:val="24"/>
                <w:lang w:eastAsia="ru-RU"/>
              </w:rPr>
              <w:t>Евро текущий</w:t>
            </w:r>
          </w:p>
        </w:tc>
        <w:tc>
          <w:tcPr>
            <w:tcW w:w="2062" w:type="dxa"/>
            <w:vAlign w:val="center"/>
            <w:hideMark/>
          </w:tcPr>
          <w:p w:rsidR="00FF342D" w:rsidRPr="00FF342D" w:rsidRDefault="00FF342D" w:rsidP="00FF342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Align w:val="center"/>
            <w:hideMark/>
          </w:tcPr>
          <w:p w:rsidR="00FF342D" w:rsidRPr="00FF342D" w:rsidRDefault="00FF342D" w:rsidP="00FF342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vAlign w:val="center"/>
            <w:hideMark/>
          </w:tcPr>
          <w:p w:rsidR="00FF342D" w:rsidRPr="00FF342D" w:rsidRDefault="00FF342D" w:rsidP="00FF342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175" w:type="dxa"/>
            <w:vAlign w:val="center"/>
            <w:hideMark/>
          </w:tcPr>
          <w:p w:rsidR="00FF342D" w:rsidRPr="00FF342D" w:rsidRDefault="00FF342D" w:rsidP="00FF342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FF342D" w:rsidRPr="00144B75" w:rsidTr="00FF342D">
        <w:trPr>
          <w:trHeight w:val="1170"/>
          <w:hidden/>
        </w:trPr>
        <w:tc>
          <w:tcPr>
            <w:tcW w:w="0" w:type="auto"/>
            <w:gridSpan w:val="5"/>
            <w:hideMark/>
          </w:tcPr>
          <w:tbl>
            <w:tblPr>
              <w:tblW w:w="8436" w:type="dxa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5"/>
              <w:gridCol w:w="825"/>
              <w:gridCol w:w="1119"/>
              <w:gridCol w:w="4701"/>
              <w:gridCol w:w="36"/>
            </w:tblGrid>
            <w:tr w:rsidR="002E122D" w:rsidRPr="00FF342D" w:rsidTr="002E122D">
              <w:trPr>
                <w:gridAfter w:val="1"/>
                <w:trHeight w:val="6"/>
                <w:hidden/>
              </w:trPr>
              <w:tc>
                <w:tcPr>
                  <w:tcW w:w="1755" w:type="dxa"/>
                  <w:vAlign w:val="center"/>
                  <w:hideMark/>
                </w:tcPr>
                <w:p w:rsidR="00FF342D" w:rsidRPr="00FF342D" w:rsidRDefault="00FF342D" w:rsidP="00FF342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25" w:type="dxa"/>
                  <w:vAlign w:val="center"/>
                  <w:hideMark/>
                </w:tcPr>
                <w:p w:rsidR="00FF342D" w:rsidRPr="00FF342D" w:rsidRDefault="00FF342D" w:rsidP="00FF342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19" w:type="dxa"/>
                  <w:vAlign w:val="center"/>
                  <w:hideMark/>
                </w:tcPr>
                <w:p w:rsidR="00FF342D" w:rsidRPr="00FF342D" w:rsidRDefault="00FF342D" w:rsidP="00FF342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01" w:type="dxa"/>
                  <w:vAlign w:val="center"/>
                  <w:hideMark/>
                </w:tcPr>
                <w:p w:rsidR="00FF342D" w:rsidRPr="00FF342D" w:rsidRDefault="00FF342D" w:rsidP="00FF342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F342D" w:rsidRPr="00A8207A" w:rsidTr="002E122D">
              <w:trPr>
                <w:trHeight w:val="15114"/>
              </w:trPr>
              <w:tc>
                <w:tcPr>
                  <w:tcW w:w="8400" w:type="dxa"/>
                  <w:gridSpan w:val="4"/>
                  <w:hideMark/>
                </w:tcPr>
                <w:p w:rsidR="00C32EE2" w:rsidRPr="002E122D" w:rsidRDefault="00A8207A" w:rsidP="00A8207A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2E122D">
                    <w:rPr>
                      <w:b/>
                      <w:sz w:val="32"/>
                      <w:szCs w:val="32"/>
                    </w:rPr>
                    <w:t>Реквизиты КУП «Бизнес-центр «Столица»</w:t>
                  </w:r>
                </w:p>
                <w:p w:rsidR="00A8207A" w:rsidRPr="00A8207A" w:rsidRDefault="00A8207A" w:rsidP="00C32EE2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</w:p>
                <w:p w:rsidR="00A8207A" w:rsidRPr="00A8207A" w:rsidRDefault="00A8207A" w:rsidP="00C32EE2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sz w:val="26"/>
                      <w:szCs w:val="26"/>
                    </w:rPr>
                  </w:pPr>
                  <w:r w:rsidRPr="00A8207A">
                    <w:rPr>
                      <w:b/>
                      <w:sz w:val="26"/>
                      <w:szCs w:val="26"/>
                    </w:rPr>
                    <w:t>Для расчёта в белорусских рублях (</w:t>
                  </w:r>
                  <w:r w:rsidRPr="00A8207A">
                    <w:rPr>
                      <w:b/>
                      <w:sz w:val="26"/>
                      <w:szCs w:val="26"/>
                      <w:lang w:val="en-US"/>
                    </w:rPr>
                    <w:t>BYN</w:t>
                  </w:r>
                  <w:r w:rsidRPr="00A8207A">
                    <w:rPr>
                      <w:b/>
                      <w:sz w:val="26"/>
                      <w:szCs w:val="26"/>
                    </w:rPr>
                    <w:t xml:space="preserve">): </w:t>
                  </w:r>
                </w:p>
                <w:p w:rsidR="00A8207A" w:rsidRPr="00A8207A" w:rsidRDefault="00A8207A" w:rsidP="00C32EE2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A8207A">
                    <w:rPr>
                      <w:sz w:val="26"/>
                      <w:szCs w:val="26"/>
                    </w:rPr>
                    <w:t xml:space="preserve">КУП «Бизнес-центр «Столица» </w:t>
                  </w:r>
                </w:p>
                <w:p w:rsidR="00A8207A" w:rsidRPr="00A8207A" w:rsidRDefault="00A8207A" w:rsidP="00C32EE2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A8207A">
                    <w:rPr>
                      <w:sz w:val="26"/>
                      <w:szCs w:val="26"/>
                    </w:rPr>
                    <w:t xml:space="preserve">Адрес: 220035, Республика Беларусь, </w:t>
                  </w:r>
                </w:p>
                <w:p w:rsidR="00A8207A" w:rsidRPr="00A8207A" w:rsidRDefault="00A8207A" w:rsidP="00C32EE2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A8207A">
                    <w:rPr>
                      <w:sz w:val="26"/>
                      <w:szCs w:val="26"/>
                    </w:rPr>
                    <w:t xml:space="preserve">Минск, пр-т Победителей, 59, </w:t>
                  </w:r>
                </w:p>
                <w:p w:rsidR="00A8207A" w:rsidRPr="00A8207A" w:rsidRDefault="00A8207A" w:rsidP="00C32EE2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A8207A">
                    <w:rPr>
                      <w:sz w:val="26"/>
                      <w:szCs w:val="26"/>
                    </w:rPr>
                    <w:t xml:space="preserve">р/с BY48 AKBB 3012 0273 3179 7530 0000 в </w:t>
                  </w:r>
                </w:p>
                <w:p w:rsidR="00A8207A" w:rsidRPr="00A8207A" w:rsidRDefault="00A8207A" w:rsidP="00C32EE2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A8207A">
                    <w:rPr>
                      <w:sz w:val="26"/>
                      <w:szCs w:val="26"/>
                    </w:rPr>
                    <w:t xml:space="preserve">ЦБУ № 514 ОАО «АСБ Беларусбанк» </w:t>
                  </w:r>
                </w:p>
                <w:p w:rsidR="00A8207A" w:rsidRPr="00A8207A" w:rsidRDefault="00A8207A" w:rsidP="00C32EE2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A8207A">
                    <w:rPr>
                      <w:sz w:val="26"/>
                      <w:szCs w:val="26"/>
                    </w:rPr>
                    <w:t xml:space="preserve">220089, Минск, пр-т Дзержинского, 18 </w:t>
                  </w:r>
                </w:p>
                <w:p w:rsidR="00A8207A" w:rsidRPr="00A8207A" w:rsidRDefault="00A8207A" w:rsidP="00C32EE2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A8207A">
                    <w:rPr>
                      <w:sz w:val="26"/>
                      <w:szCs w:val="26"/>
                    </w:rPr>
                    <w:t xml:space="preserve">BIC AKBBBY2X, </w:t>
                  </w:r>
                </w:p>
                <w:p w:rsidR="00A8207A" w:rsidRPr="00A8207A" w:rsidRDefault="00A8207A" w:rsidP="00C32EE2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A8207A">
                    <w:rPr>
                      <w:sz w:val="26"/>
                      <w:szCs w:val="26"/>
                    </w:rPr>
                    <w:t xml:space="preserve">УНП 190648019, ОКПО 37674360 </w:t>
                  </w:r>
                </w:p>
                <w:p w:rsidR="00A8207A" w:rsidRPr="00A8207A" w:rsidRDefault="00A8207A" w:rsidP="00C32EE2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sz w:val="26"/>
                      <w:szCs w:val="26"/>
                    </w:rPr>
                  </w:pPr>
                  <w:r w:rsidRPr="00A8207A">
                    <w:rPr>
                      <w:sz w:val="26"/>
                      <w:szCs w:val="26"/>
                    </w:rPr>
                    <w:t>Тел./Факс: (017) 309 50 51 (50)</w:t>
                  </w:r>
                </w:p>
                <w:p w:rsidR="00A8207A" w:rsidRPr="00A8207A" w:rsidRDefault="00A8207A" w:rsidP="00C32EE2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sz w:val="26"/>
                      <w:szCs w:val="26"/>
                    </w:rPr>
                  </w:pPr>
                </w:p>
                <w:p w:rsidR="00A8207A" w:rsidRPr="00A8207A" w:rsidRDefault="00A8207A" w:rsidP="00A8207A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sz w:val="26"/>
                      <w:szCs w:val="26"/>
                    </w:rPr>
                  </w:pPr>
                  <w:r w:rsidRPr="00A8207A">
                    <w:rPr>
                      <w:b/>
                      <w:sz w:val="26"/>
                      <w:szCs w:val="26"/>
                    </w:rPr>
                    <w:t>Для расчёта в российских рублях (</w:t>
                  </w:r>
                  <w:r w:rsidRPr="00A8207A">
                    <w:rPr>
                      <w:b/>
                      <w:sz w:val="26"/>
                      <w:szCs w:val="26"/>
                      <w:lang w:val="en-US"/>
                    </w:rPr>
                    <w:t>RUB</w:t>
                  </w:r>
                  <w:r w:rsidRPr="00A8207A">
                    <w:rPr>
                      <w:b/>
                      <w:sz w:val="26"/>
                      <w:szCs w:val="26"/>
                    </w:rPr>
                    <w:t xml:space="preserve">): </w:t>
                  </w:r>
                </w:p>
                <w:p w:rsidR="00F36D48" w:rsidRPr="00F36D48" w:rsidRDefault="00F36D48" w:rsidP="00F36D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36D4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КУП "Бизнес-центр "Столица" 220035, г.Минск, пр-т Победителей,59   УНП 190648019</w:t>
                  </w:r>
                </w:p>
                <w:p w:rsidR="00F36D48" w:rsidRPr="00F36D48" w:rsidRDefault="00F36D48" w:rsidP="00F36D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36D4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Банк получателя: ЦБУ N 514 ОАО "АСБ Беларусбанк" в г.Минске,пр-т  Дзержинского, 18 БИК AKBBBY2X, текущий  счет : BY36AKBB30120273318565300000                       </w:t>
                  </w:r>
                </w:p>
                <w:p w:rsidR="00F36D48" w:rsidRPr="00F36D48" w:rsidRDefault="00F36D48" w:rsidP="00F36D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36D4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банк. счет: 30111810400000000020 УНП 100420097</w:t>
                  </w:r>
                </w:p>
                <w:p w:rsidR="00F36D48" w:rsidRPr="00F36D48" w:rsidRDefault="00F36D48" w:rsidP="00F36D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36D4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Банковский корреспондент: АО «РОССЕЛЬХОЗБАНК», Москва</w:t>
                  </w:r>
                </w:p>
                <w:p w:rsidR="00F36D48" w:rsidRPr="00F36D48" w:rsidRDefault="00F36D48" w:rsidP="00F36D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36D4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Корсчет: 30101810200000000111 в ГУ Банка России по ЦФО БИК 044525111</w:t>
                  </w:r>
                </w:p>
                <w:p w:rsidR="00F36D48" w:rsidRPr="00F36D48" w:rsidRDefault="00F36D48" w:rsidP="00F36D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36D4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ИНН 7725114488</w:t>
                  </w:r>
                </w:p>
                <w:p w:rsidR="00F36D48" w:rsidRPr="00F36D48" w:rsidRDefault="00F36D48" w:rsidP="00F36D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36D4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SWIFT Code RUAGRUMM </w:t>
                  </w:r>
                </w:p>
                <w:p w:rsidR="00A8207A" w:rsidRPr="002E122D" w:rsidRDefault="00A8207A" w:rsidP="00A82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A8207A" w:rsidRPr="00A8207A" w:rsidRDefault="00A8207A" w:rsidP="002E12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Для расчёта в евро (</w:t>
                  </w:r>
                  <w:r w:rsidRPr="00A8207A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en-US" w:eastAsia="ru-RU"/>
                    </w:rPr>
                    <w:t>USD</w:t>
                  </w:r>
                  <w:r w:rsidRPr="00A8207A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): </w:t>
                  </w:r>
                </w:p>
                <w:p w:rsidR="00A8207A" w:rsidRPr="00A8207A" w:rsidRDefault="00A8207A" w:rsidP="00A8207A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sz w:val="26"/>
                      <w:szCs w:val="26"/>
                      <w:lang w:val="en-US"/>
                    </w:rPr>
                  </w:pPr>
                  <w:r w:rsidRPr="00A8207A">
                    <w:rPr>
                      <w:sz w:val="26"/>
                      <w:szCs w:val="26"/>
                      <w:lang w:val="en-US"/>
                    </w:rPr>
                    <w:t xml:space="preserve">PUE  BUSINESS-CENTRE STOLITSA </w:t>
                  </w:r>
                </w:p>
                <w:p w:rsidR="00A8207A" w:rsidRPr="00A8207A" w:rsidRDefault="00A8207A" w:rsidP="00A82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220035,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.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Минск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,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-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т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Победителей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,59</w:t>
                  </w:r>
                </w:p>
                <w:p w:rsidR="00A8207A" w:rsidRPr="00A8207A" w:rsidRDefault="00A8207A" w:rsidP="00A82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УНП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190648019,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ОКПО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37674360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/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№ BY87AKBB30120273318725300000, </w:t>
                  </w:r>
                </w:p>
                <w:p w:rsidR="00A8207A" w:rsidRPr="00A8207A" w:rsidRDefault="00A8207A" w:rsidP="00A82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Банк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: Corr. Bank: CITIBANK N.A., </w:t>
                  </w:r>
                </w:p>
                <w:p w:rsidR="00A8207A" w:rsidRPr="00A8207A" w:rsidRDefault="00A8207A" w:rsidP="00A82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NEW YORK SWIFT Code CITIUS33, </w:t>
                  </w:r>
                </w:p>
                <w:p w:rsidR="00A8207A" w:rsidRPr="00A8207A" w:rsidRDefault="00A8207A" w:rsidP="00A82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Corr. acc. 36316365 </w:t>
                  </w:r>
                </w:p>
                <w:p w:rsidR="00A8207A" w:rsidRPr="00A8207A" w:rsidRDefault="00A8207A" w:rsidP="00A82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Банк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: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ЦБУ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№514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ОАО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«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АСБ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Беларусбанк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» </w:t>
                  </w:r>
                </w:p>
                <w:p w:rsidR="00A8207A" w:rsidRPr="00A8207A" w:rsidRDefault="00A8207A" w:rsidP="00A82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в г. Минске, пр-т. Дзержинского, 18 </w:t>
                  </w:r>
                </w:p>
                <w:p w:rsidR="00A8207A" w:rsidRPr="002E122D" w:rsidRDefault="00A8207A" w:rsidP="00A82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БИК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AKBBBY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X</w:t>
                  </w:r>
                  <w:r w:rsidR="002E122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A8207A" w:rsidRPr="00A8207A" w:rsidRDefault="00A8207A" w:rsidP="002E12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A8207A" w:rsidRPr="00A8207A" w:rsidRDefault="00A8207A" w:rsidP="00A8207A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sz w:val="26"/>
                      <w:szCs w:val="26"/>
                    </w:rPr>
                  </w:pPr>
                  <w:r w:rsidRPr="00A8207A">
                    <w:rPr>
                      <w:b/>
                      <w:sz w:val="26"/>
                      <w:szCs w:val="26"/>
                    </w:rPr>
                    <w:t>Для расчёта в евро (</w:t>
                  </w:r>
                  <w:r w:rsidRPr="00A8207A">
                    <w:rPr>
                      <w:b/>
                      <w:sz w:val="26"/>
                      <w:szCs w:val="26"/>
                      <w:lang w:val="en-US"/>
                    </w:rPr>
                    <w:t>EUR</w:t>
                  </w:r>
                  <w:r w:rsidRPr="00A8207A">
                    <w:rPr>
                      <w:b/>
                      <w:sz w:val="26"/>
                      <w:szCs w:val="26"/>
                    </w:rPr>
                    <w:t xml:space="preserve">): </w:t>
                  </w:r>
                </w:p>
                <w:p w:rsidR="00C32EE2" w:rsidRPr="00A8207A" w:rsidRDefault="00C32EE2" w:rsidP="00C32EE2">
                  <w:pPr>
                    <w:pStyle w:val="wordsection1"/>
                    <w:autoSpaceDE w:val="0"/>
                    <w:autoSpaceDN w:val="0"/>
                    <w:spacing w:before="0" w:beforeAutospacing="0" w:after="0" w:afterAutospacing="0"/>
                    <w:rPr>
                      <w:sz w:val="26"/>
                      <w:szCs w:val="26"/>
                      <w:lang w:val="en-US"/>
                    </w:rPr>
                  </w:pPr>
                  <w:r w:rsidRPr="00A8207A">
                    <w:rPr>
                      <w:sz w:val="26"/>
                      <w:szCs w:val="26"/>
                      <w:lang w:val="en-US"/>
                    </w:rPr>
                    <w:t xml:space="preserve">PUE BUSINESS-CENTRE STOLITSA </w:t>
                  </w:r>
                </w:p>
                <w:p w:rsidR="00A8207A" w:rsidRPr="00A8207A" w:rsidRDefault="00C32EE2" w:rsidP="00C32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220035,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.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Минск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,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-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т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Победителей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,59</w:t>
                  </w:r>
                </w:p>
                <w:p w:rsidR="00A8207A" w:rsidRPr="00A8207A" w:rsidRDefault="00A8207A" w:rsidP="00C32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УНП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190648019,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ОКПО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37674360</w:t>
                  </w:r>
                  <w:r w:rsidR="00C32EE2"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br/>
                  </w:r>
                  <w:r w:rsidR="00C32EE2"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</w:t>
                  </w:r>
                  <w:r w:rsidR="00C32EE2"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/</w:t>
                  </w:r>
                  <w:r w:rsidR="00C32EE2"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</w:t>
                  </w:r>
                  <w:r w:rsidR="00C32EE2"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№ BY86AKBB30120273318855300000, </w:t>
                  </w:r>
                </w:p>
                <w:p w:rsidR="00A8207A" w:rsidRPr="00A8207A" w:rsidRDefault="00C32EE2" w:rsidP="00C32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Банк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: Corr. Bank: Commerzbank AG, </w:t>
                  </w:r>
                </w:p>
                <w:p w:rsidR="00A8207A" w:rsidRPr="002E122D" w:rsidRDefault="00C32EE2" w:rsidP="00C32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Франкфурт</w:t>
                  </w:r>
                  <w:r w:rsidRPr="002E122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</w:t>
                  </w:r>
                  <w:r w:rsidRPr="002E122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Майне</w:t>
                  </w:r>
                  <w:r w:rsidRPr="002E122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COMMERZBANK</w:t>
                  </w:r>
                  <w:r w:rsidRPr="002E122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AG</w:t>
                  </w:r>
                  <w:r w:rsidRPr="002E122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, </w:t>
                  </w:r>
                </w:p>
                <w:p w:rsidR="00A8207A" w:rsidRPr="00A8207A" w:rsidRDefault="00C32EE2" w:rsidP="00C32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FRANKFURT AM MAIN 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Код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COBADEFF </w:t>
                  </w:r>
                </w:p>
                <w:p w:rsidR="00A8207A" w:rsidRPr="00A8207A" w:rsidRDefault="00C32EE2" w:rsidP="00C32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SWIFT COBADEFF (account 400886596600EUR) </w:t>
                  </w:r>
                </w:p>
                <w:p w:rsidR="00A8207A" w:rsidRPr="00A8207A" w:rsidRDefault="00C32EE2" w:rsidP="00C32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lastRenderedPageBreak/>
                    <w:t xml:space="preserve">Ben. Bank: AKBBBY2X </w:t>
                  </w:r>
                </w:p>
                <w:p w:rsidR="00A8207A" w:rsidRPr="00A8207A" w:rsidRDefault="00C32EE2" w:rsidP="00C32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JOINT STOCK COMPANY `BANKING SERVICES CENTRE </w:t>
                  </w:r>
                </w:p>
                <w:p w:rsidR="00A8207A" w:rsidRPr="00A8207A" w:rsidRDefault="00C32EE2" w:rsidP="00C32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«</w:t>
                  </w:r>
                  <w:r w:rsidR="00A8207A"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BELARUSBANK»</w:t>
                  </w: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 ACC AT BR.514 </w:t>
                  </w:r>
                </w:p>
                <w:p w:rsidR="00A8207A" w:rsidRPr="00A8207A" w:rsidRDefault="00C32EE2" w:rsidP="00C32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A8207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 xml:space="preserve">KUP BUSINESS-CENTRE STOLITSA </w:t>
                  </w:r>
                </w:p>
                <w:p w:rsidR="00FF342D" w:rsidRPr="00A8207A" w:rsidRDefault="002E122D" w:rsidP="002E12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Minsk, Dzerzhinskogo avenue, 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42D" w:rsidRPr="00A8207A" w:rsidRDefault="00FF342D" w:rsidP="00FF3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</w:p>
              </w:tc>
            </w:tr>
            <w:tr w:rsidR="00144B75" w:rsidRPr="00144B75" w:rsidTr="002E122D">
              <w:trPr>
                <w:trHeight w:val="112"/>
              </w:trPr>
              <w:tc>
                <w:tcPr>
                  <w:tcW w:w="8400" w:type="dxa"/>
                  <w:gridSpan w:val="4"/>
                </w:tcPr>
                <w:p w:rsidR="002C6324" w:rsidRPr="00144B75" w:rsidRDefault="002C6324" w:rsidP="00A8207A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144B75" w:rsidRPr="00144B75" w:rsidRDefault="00144B75" w:rsidP="00FF342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F342D" w:rsidRPr="00144B75" w:rsidRDefault="00FF342D" w:rsidP="00FF3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342D" w:rsidRPr="00144B75" w:rsidRDefault="00FF342D" w:rsidP="00FF34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D76799" w:rsidRDefault="00D76799" w:rsidP="002E122D">
      <w:pPr>
        <w:spacing w:after="0"/>
      </w:pPr>
    </w:p>
    <w:sectPr w:rsidR="00D76799" w:rsidSect="00E77C4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2D"/>
    <w:rsid w:val="00041F4A"/>
    <w:rsid w:val="000A5267"/>
    <w:rsid w:val="00120A54"/>
    <w:rsid w:val="00144B75"/>
    <w:rsid w:val="00166CC3"/>
    <w:rsid w:val="001A5D66"/>
    <w:rsid w:val="00243C10"/>
    <w:rsid w:val="002C6324"/>
    <w:rsid w:val="002E122D"/>
    <w:rsid w:val="00320077"/>
    <w:rsid w:val="0038480D"/>
    <w:rsid w:val="003C32C7"/>
    <w:rsid w:val="004567CD"/>
    <w:rsid w:val="004606C8"/>
    <w:rsid w:val="004A52FA"/>
    <w:rsid w:val="004B41E9"/>
    <w:rsid w:val="004E2492"/>
    <w:rsid w:val="00541692"/>
    <w:rsid w:val="0055422F"/>
    <w:rsid w:val="00567D09"/>
    <w:rsid w:val="005C1D0F"/>
    <w:rsid w:val="005D6346"/>
    <w:rsid w:val="005F51EA"/>
    <w:rsid w:val="006026FF"/>
    <w:rsid w:val="0068348E"/>
    <w:rsid w:val="0072556B"/>
    <w:rsid w:val="00796AED"/>
    <w:rsid w:val="007B7D3F"/>
    <w:rsid w:val="007D6680"/>
    <w:rsid w:val="00853327"/>
    <w:rsid w:val="00880DC5"/>
    <w:rsid w:val="008E39EA"/>
    <w:rsid w:val="009C42CA"/>
    <w:rsid w:val="00A8207A"/>
    <w:rsid w:val="00A9426F"/>
    <w:rsid w:val="00AA7A57"/>
    <w:rsid w:val="00AD7DC8"/>
    <w:rsid w:val="00B8377F"/>
    <w:rsid w:val="00BA4EB3"/>
    <w:rsid w:val="00C32EE2"/>
    <w:rsid w:val="00CA43B3"/>
    <w:rsid w:val="00CB0410"/>
    <w:rsid w:val="00CC6A90"/>
    <w:rsid w:val="00D312E4"/>
    <w:rsid w:val="00D71EA6"/>
    <w:rsid w:val="00D76799"/>
    <w:rsid w:val="00D834D9"/>
    <w:rsid w:val="00DF35E4"/>
    <w:rsid w:val="00E77C46"/>
    <w:rsid w:val="00EA6741"/>
    <w:rsid w:val="00EE60CA"/>
    <w:rsid w:val="00F36D48"/>
    <w:rsid w:val="00F66F25"/>
    <w:rsid w:val="00F709FB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2DAD3-1837-4280-9168-0F3378FC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wordsection1">
    <w:name w:val="wordsection1"/>
    <w:basedOn w:val="a"/>
    <w:uiPriority w:val="99"/>
    <w:rsid w:val="00120A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o-KR"/>
    </w:rPr>
  </w:style>
  <w:style w:type="paragraph" w:styleId="a3">
    <w:name w:val="Normal (Web)"/>
    <w:basedOn w:val="a"/>
    <w:uiPriority w:val="99"/>
    <w:semiHidden/>
    <w:unhideWhenUsed/>
    <w:rsid w:val="0038480D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66C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6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Дудорга</dc:creator>
  <cp:lastModifiedBy>Носацкая Екатерина Владимировна</cp:lastModifiedBy>
  <cp:revision>2</cp:revision>
  <cp:lastPrinted>2024-10-23T12:50:00Z</cp:lastPrinted>
  <dcterms:created xsi:type="dcterms:W3CDTF">2025-02-07T07:24:00Z</dcterms:created>
  <dcterms:modified xsi:type="dcterms:W3CDTF">2025-02-07T07:24:00Z</dcterms:modified>
</cp:coreProperties>
</file>